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Blending at Home: Getting Started</w:t>
      </w:r>
      <w:r>
        <w:rPr>
          <w:rFonts w:eastAsia="Times New Roman" w:cs="Arial"/>
          <w:b/>
          <w:bCs/>
          <w:color w:val="333333"/>
          <w:sz w:val="17"/>
          <w:szCs w:val="17"/>
          <w:shd w:val="clear" w:color="auto" w:fill="FFFFFF"/>
        </w:rPr>
        <w:br/>
      </w:r>
      <w:proofErr w:type="gramStart"/>
      <w:r>
        <w:rPr>
          <w:rFonts w:eastAsia="Times New Roman" w:cs="Arial"/>
          <w:b/>
          <w:bCs/>
          <w:color w:val="333333"/>
          <w:sz w:val="17"/>
          <w:szCs w:val="17"/>
          <w:shd w:val="clear" w:color="auto" w:fill="FFFFFF"/>
        </w:rPr>
        <w:t>Taken</w:t>
      </w:r>
      <w:proofErr w:type="gramEnd"/>
      <w:r>
        <w:rPr>
          <w:rFonts w:eastAsia="Times New Roman" w:cs="Arial"/>
          <w:b/>
          <w:bCs/>
          <w:color w:val="333333"/>
          <w:sz w:val="17"/>
          <w:szCs w:val="17"/>
          <w:shd w:val="clear" w:color="auto" w:fill="FFFFFF"/>
        </w:rPr>
        <w:t xml:space="preserve"> from </w:t>
      </w:r>
      <w:hyperlink r:id="rId6" w:history="1">
        <w:r>
          <w:rPr>
            <w:rStyle w:val="Hyperlink"/>
            <w:rFonts w:eastAsia="Times New Roman" w:cs="Arial"/>
            <w:b/>
            <w:bCs/>
            <w:sz w:val="17"/>
            <w:szCs w:val="17"/>
            <w:shd w:val="clear" w:color="auto" w:fill="FFFFFF"/>
          </w:rPr>
          <w:t>http://www.lucidcafe.com/coffee/roasting_beans.html</w:t>
        </w:r>
      </w:hyperlink>
      <w:r>
        <w:rPr>
          <w:rFonts w:eastAsia="Times New Roman" w:cs="Arial"/>
          <w:b/>
          <w:bCs/>
          <w:color w:val="333333"/>
          <w:sz w:val="17"/>
          <w:szCs w:val="17"/>
          <w:shd w:val="clear" w:color="auto" w:fill="FFFFFF"/>
        </w:rPr>
        <w:t xml:space="preserve"> </w:t>
      </w:r>
      <w:bookmarkStart w:id="0" w:name="_GoBack"/>
      <w:bookmarkEnd w:id="0"/>
      <w:r>
        <w:rPr>
          <w:rFonts w:eastAsia="Times New Roman" w:cs="Arial"/>
          <w:color w:val="333333"/>
          <w:sz w:val="17"/>
          <w:szCs w:val="17"/>
        </w:rPr>
        <w:br/>
      </w:r>
      <w:r>
        <w:rPr>
          <w:rFonts w:eastAsia="Times New Roman" w:cs="Arial"/>
          <w:color w:val="333333"/>
          <w:sz w:val="17"/>
          <w:szCs w:val="17"/>
        </w:rPr>
        <w:br/>
      </w:r>
      <w:r>
        <w:rPr>
          <w:rFonts w:eastAsia="Times New Roman" w:cs="Arial"/>
          <w:color w:val="333333"/>
          <w:sz w:val="17"/>
          <w:szCs w:val="17"/>
          <w:shd w:val="clear" w:color="auto" w:fill="FFFFFF"/>
        </w:rPr>
        <w:t>For home roasters, subtlety in blending may only be possible after considerable tasting and experimentation. It is probably easier to get a feel for the process by combining very different but complementary coffees; a bright, acidy coffee with a fuller, deeper-toned coffee, for example.</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To help that process along, here is a list dividing some well-known coffees into categories according to the particular qualities they might contribute to a blend. Obviously there are numerous ways of categorizing coffees for blending purposes; my list offers only one approach to a complex subject.</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r>
      <w:r>
        <w:rPr>
          <w:rFonts w:eastAsia="Times New Roman" w:cs="Arial"/>
          <w:b/>
          <w:bCs/>
          <w:color w:val="333333"/>
          <w:szCs w:val="20"/>
          <w:shd w:val="clear" w:color="auto" w:fill="FFFFFF"/>
        </w:rPr>
        <w:t>Category 1:</w:t>
      </w:r>
      <w:r>
        <w:rPr>
          <w:rFonts w:eastAsia="Times New Roman" w:cs="Arial"/>
          <w:b/>
          <w:bCs/>
          <w:color w:val="333333"/>
          <w:sz w:val="17"/>
          <w:szCs w:val="17"/>
          <w:shd w:val="clear" w:color="auto" w:fill="FFFFFF"/>
        </w:rPr>
        <w:t> Big classic coffees.</w:t>
      </w:r>
      <w:r>
        <w:rPr>
          <w:rFonts w:eastAsia="Times New Roman" w:cs="Arial"/>
          <w:color w:val="333333"/>
          <w:sz w:val="17"/>
          <w:szCs w:val="17"/>
          <w:shd w:val="clear" w:color="auto" w:fill="FFFFFF"/>
        </w:rPr>
        <w:t xml:space="preserve"> These coffees contribute body, powerful acidity, and classic flavor and aroma to a blend. They perhaps make too strong a statement for use as a base for blends, but are excellent for strengthening and energizing less acidy coffees with softer profiles. I've omitted more expensive coffees like Jamaican Blue Mountain, Hawaiian Kona, and Puerto Rican </w:t>
      </w:r>
      <w:proofErr w:type="spellStart"/>
      <w:r>
        <w:rPr>
          <w:rFonts w:eastAsia="Times New Roman" w:cs="Arial"/>
          <w:color w:val="333333"/>
          <w:sz w:val="17"/>
          <w:szCs w:val="17"/>
          <w:shd w:val="clear" w:color="auto" w:fill="FFFFFF"/>
        </w:rPr>
        <w:t>Yauco</w:t>
      </w:r>
      <w:proofErr w:type="spellEnd"/>
      <w:r>
        <w:rPr>
          <w:rFonts w:eastAsia="Times New Roman" w:cs="Arial"/>
          <w:color w:val="333333"/>
          <w:sz w:val="17"/>
          <w:szCs w:val="17"/>
          <w:shd w:val="clear" w:color="auto" w:fill="FFFFFF"/>
        </w:rPr>
        <w:t xml:space="preserve"> </w:t>
      </w:r>
      <w:proofErr w:type="spellStart"/>
      <w:r>
        <w:rPr>
          <w:rFonts w:eastAsia="Times New Roman" w:cs="Arial"/>
          <w:color w:val="333333"/>
          <w:sz w:val="17"/>
          <w:szCs w:val="17"/>
          <w:shd w:val="clear" w:color="auto" w:fill="FFFFFF"/>
        </w:rPr>
        <w:t>Selecto</w:t>
      </w:r>
      <w:proofErr w:type="spellEnd"/>
      <w:r>
        <w:rPr>
          <w:rFonts w:eastAsia="Times New Roman" w:cs="Arial"/>
          <w:color w:val="333333"/>
          <w:sz w:val="17"/>
          <w:szCs w:val="17"/>
          <w:shd w:val="clear" w:color="auto" w:fill="FFFFFF"/>
        </w:rPr>
        <w:t>, which given their cost probably should be enjoyed straight.</w:t>
      </w:r>
    </w:p>
    <w:p>
      <w:pPr>
        <w:numPr>
          <w:ilvl w:val="0"/>
          <w:numId w:val="1"/>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Guatemala</w:t>
      </w:r>
      <w:r>
        <w:rPr>
          <w:rFonts w:eastAsia="Times New Roman" w:cs="Arial"/>
          <w:color w:val="333333"/>
          <w:sz w:val="17"/>
          <w:szCs w:val="17"/>
          <w:shd w:val="clear" w:color="auto" w:fill="FFFFFF"/>
        </w:rPr>
        <w:t xml:space="preserve"> (Antigua, </w:t>
      </w:r>
      <w:proofErr w:type="spellStart"/>
      <w:r>
        <w:rPr>
          <w:rFonts w:eastAsia="Times New Roman" w:cs="Arial"/>
          <w:color w:val="333333"/>
          <w:sz w:val="17"/>
          <w:szCs w:val="17"/>
          <w:shd w:val="clear" w:color="auto" w:fill="FFFFFF"/>
        </w:rPr>
        <w:t>Coban</w:t>
      </w:r>
      <w:proofErr w:type="spellEnd"/>
      <w:r>
        <w:rPr>
          <w:rFonts w:eastAsia="Times New Roman" w:cs="Arial"/>
          <w:color w:val="333333"/>
          <w:sz w:val="17"/>
          <w:szCs w:val="17"/>
          <w:shd w:val="clear" w:color="auto" w:fill="FFFFFF"/>
        </w:rPr>
        <w:t>[</w:t>
      </w:r>
      <w:proofErr w:type="spellStart"/>
      <w:r>
        <w:rPr>
          <w:rFonts w:eastAsia="Times New Roman" w:cs="Arial"/>
          <w:color w:val="333333"/>
          <w:sz w:val="17"/>
          <w:szCs w:val="17"/>
          <w:shd w:val="clear" w:color="auto" w:fill="FFFFFF"/>
        </w:rPr>
        <w:t>AAAa</w:t>
      </w:r>
      <w:proofErr w:type="spellEnd"/>
      <w:r>
        <w:rPr>
          <w:rFonts w:eastAsia="Times New Roman" w:cs="Arial"/>
          <w:color w:val="333333"/>
          <w:sz w:val="17"/>
          <w:szCs w:val="17"/>
          <w:shd w:val="clear" w:color="auto" w:fill="FFFFFF"/>
        </w:rPr>
        <w:t>] and Huehuetenango, other good Guatemalan coffees)</w:t>
      </w:r>
    </w:p>
    <w:p>
      <w:pPr>
        <w:numPr>
          <w:ilvl w:val="0"/>
          <w:numId w:val="1"/>
        </w:numPr>
        <w:spacing w:before="100" w:beforeAutospacing="1" w:after="100" w:afterAutospacing="1" w:line="270" w:lineRule="atLeast"/>
        <w:rPr>
          <w:rFonts w:eastAsia="Times New Roman" w:cs="Arial"/>
          <w:color w:val="333333"/>
          <w:sz w:val="17"/>
          <w:szCs w:val="17"/>
          <w:shd w:val="clear" w:color="auto" w:fill="FFFFFF"/>
          <w:lang w:val="es-CL"/>
        </w:rPr>
      </w:pPr>
      <w:r>
        <w:rPr>
          <w:rFonts w:eastAsia="Times New Roman" w:cs="Arial"/>
          <w:b/>
          <w:bCs/>
          <w:color w:val="333333"/>
          <w:sz w:val="17"/>
          <w:szCs w:val="17"/>
          <w:shd w:val="clear" w:color="auto" w:fill="FFFFFF"/>
          <w:lang w:val="es-CL"/>
        </w:rPr>
        <w:t>Costa Rica</w:t>
      </w:r>
      <w:r>
        <w:rPr>
          <w:rFonts w:eastAsia="Times New Roman" w:cs="Arial"/>
          <w:color w:val="333333"/>
          <w:sz w:val="17"/>
          <w:szCs w:val="17"/>
          <w:shd w:val="clear" w:color="auto" w:fill="FFFFFF"/>
          <w:lang w:val="es-CL"/>
        </w:rPr>
        <w:t> (</w:t>
      </w:r>
      <w:proofErr w:type="spellStart"/>
      <w:r>
        <w:rPr>
          <w:rFonts w:eastAsia="Times New Roman" w:cs="Arial"/>
          <w:color w:val="333333"/>
          <w:sz w:val="17"/>
          <w:szCs w:val="17"/>
          <w:shd w:val="clear" w:color="auto" w:fill="FFFFFF"/>
          <w:lang w:val="es-CL"/>
        </w:rPr>
        <w:t>Tarrazu</w:t>
      </w:r>
      <w:proofErr w:type="spellEnd"/>
      <w:r>
        <w:rPr>
          <w:rFonts w:eastAsia="Times New Roman" w:cs="Arial"/>
          <w:color w:val="333333"/>
          <w:sz w:val="17"/>
          <w:szCs w:val="17"/>
          <w:shd w:val="clear" w:color="auto" w:fill="FFFFFF"/>
          <w:lang w:val="es-CL"/>
        </w:rPr>
        <w:t>[</w:t>
      </w:r>
      <w:proofErr w:type="spellStart"/>
      <w:r>
        <w:rPr>
          <w:rFonts w:eastAsia="Times New Roman" w:cs="Arial"/>
          <w:color w:val="333333"/>
          <w:sz w:val="17"/>
          <w:szCs w:val="17"/>
          <w:shd w:val="clear" w:color="auto" w:fill="FFFFFF"/>
          <w:lang w:val="es-CL"/>
        </w:rPr>
        <w:t>AAAu</w:t>
      </w:r>
      <w:proofErr w:type="spellEnd"/>
      <w:r>
        <w:rPr>
          <w:rFonts w:eastAsia="Times New Roman" w:cs="Arial"/>
          <w:color w:val="333333"/>
          <w:sz w:val="17"/>
          <w:szCs w:val="17"/>
          <w:shd w:val="clear" w:color="auto" w:fill="FFFFFF"/>
          <w:lang w:val="es-CL"/>
        </w:rPr>
        <w:t xml:space="preserve">], Tres </w:t>
      </w:r>
      <w:proofErr w:type="spellStart"/>
      <w:r>
        <w:rPr>
          <w:rFonts w:eastAsia="Times New Roman" w:cs="Arial"/>
          <w:color w:val="333333"/>
          <w:sz w:val="17"/>
          <w:szCs w:val="17"/>
          <w:shd w:val="clear" w:color="auto" w:fill="FFFFFF"/>
          <w:lang w:val="es-CL"/>
        </w:rPr>
        <w:t>Rios</w:t>
      </w:r>
      <w:proofErr w:type="spellEnd"/>
      <w:r>
        <w:rPr>
          <w:rFonts w:eastAsia="Times New Roman" w:cs="Arial"/>
          <w:color w:val="333333"/>
          <w:sz w:val="17"/>
          <w:szCs w:val="17"/>
          <w:shd w:val="clear" w:color="auto" w:fill="FFFFFF"/>
          <w:lang w:val="es-CL"/>
        </w:rPr>
        <w:t>[</w:t>
      </w:r>
      <w:proofErr w:type="spellStart"/>
      <w:r>
        <w:rPr>
          <w:rFonts w:eastAsia="Times New Roman" w:cs="Arial"/>
          <w:color w:val="333333"/>
          <w:sz w:val="17"/>
          <w:szCs w:val="17"/>
          <w:shd w:val="clear" w:color="auto" w:fill="FFFFFF"/>
          <w:lang w:val="es-CL"/>
        </w:rPr>
        <w:t>AAAi</w:t>
      </w:r>
      <w:proofErr w:type="spellEnd"/>
      <w:r>
        <w:rPr>
          <w:rFonts w:eastAsia="Times New Roman" w:cs="Arial"/>
          <w:color w:val="333333"/>
          <w:sz w:val="17"/>
          <w:szCs w:val="17"/>
          <w:shd w:val="clear" w:color="auto" w:fill="FFFFFF"/>
          <w:lang w:val="es-CL"/>
        </w:rPr>
        <w:t xml:space="preserve">], </w:t>
      </w:r>
      <w:proofErr w:type="spellStart"/>
      <w:r>
        <w:rPr>
          <w:rFonts w:eastAsia="Times New Roman" w:cs="Arial"/>
          <w:color w:val="333333"/>
          <w:sz w:val="17"/>
          <w:szCs w:val="17"/>
          <w:shd w:val="clear" w:color="auto" w:fill="FFFFFF"/>
          <w:lang w:val="es-CL"/>
        </w:rPr>
        <w:t>other</w:t>
      </w:r>
      <w:proofErr w:type="spellEnd"/>
      <w:r>
        <w:rPr>
          <w:rFonts w:eastAsia="Times New Roman" w:cs="Arial"/>
          <w:color w:val="333333"/>
          <w:sz w:val="17"/>
          <w:szCs w:val="17"/>
          <w:shd w:val="clear" w:color="auto" w:fill="FFFFFF"/>
          <w:lang w:val="es-CL"/>
        </w:rPr>
        <w:t xml:space="preserve"> </w:t>
      </w:r>
      <w:proofErr w:type="spellStart"/>
      <w:r>
        <w:rPr>
          <w:rFonts w:eastAsia="Times New Roman" w:cs="Arial"/>
          <w:color w:val="333333"/>
          <w:sz w:val="17"/>
          <w:szCs w:val="17"/>
          <w:shd w:val="clear" w:color="auto" w:fill="FFFFFF"/>
          <w:lang w:val="es-CL"/>
        </w:rPr>
        <w:t>good</w:t>
      </w:r>
      <w:proofErr w:type="spellEnd"/>
      <w:r>
        <w:rPr>
          <w:rFonts w:eastAsia="Times New Roman" w:cs="Arial"/>
          <w:color w:val="333333"/>
          <w:sz w:val="17"/>
          <w:szCs w:val="17"/>
          <w:shd w:val="clear" w:color="auto" w:fill="FFFFFF"/>
          <w:lang w:val="es-CL"/>
        </w:rPr>
        <w:t xml:space="preserve"> Costa </w:t>
      </w:r>
      <w:proofErr w:type="spellStart"/>
      <w:r>
        <w:rPr>
          <w:rFonts w:eastAsia="Times New Roman" w:cs="Arial"/>
          <w:color w:val="333333"/>
          <w:sz w:val="17"/>
          <w:szCs w:val="17"/>
          <w:shd w:val="clear" w:color="auto" w:fill="FFFFFF"/>
          <w:lang w:val="es-CL"/>
        </w:rPr>
        <w:t>Rican</w:t>
      </w:r>
      <w:proofErr w:type="spellEnd"/>
      <w:r>
        <w:rPr>
          <w:rFonts w:eastAsia="Times New Roman" w:cs="Arial"/>
          <w:color w:val="333333"/>
          <w:sz w:val="17"/>
          <w:szCs w:val="17"/>
          <w:shd w:val="clear" w:color="auto" w:fill="FFFFFF"/>
          <w:lang w:val="es-CL"/>
        </w:rPr>
        <w:t xml:space="preserve"> </w:t>
      </w:r>
      <w:proofErr w:type="spellStart"/>
      <w:r>
        <w:rPr>
          <w:rFonts w:eastAsia="Times New Roman" w:cs="Arial"/>
          <w:color w:val="333333"/>
          <w:sz w:val="17"/>
          <w:szCs w:val="17"/>
          <w:shd w:val="clear" w:color="auto" w:fill="FFFFFF"/>
          <w:lang w:val="es-CL"/>
        </w:rPr>
        <w:t>coffees</w:t>
      </w:r>
      <w:proofErr w:type="spellEnd"/>
      <w:r>
        <w:rPr>
          <w:rFonts w:eastAsia="Times New Roman" w:cs="Arial"/>
          <w:color w:val="333333"/>
          <w:sz w:val="17"/>
          <w:szCs w:val="17"/>
          <w:shd w:val="clear" w:color="auto" w:fill="FFFFFF"/>
          <w:lang w:val="es-CL"/>
        </w:rPr>
        <w:t>)</w:t>
      </w:r>
    </w:p>
    <w:p>
      <w:pPr>
        <w:numPr>
          <w:ilvl w:val="0"/>
          <w:numId w:val="1"/>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Colombia</w:t>
      </w:r>
    </w:p>
    <w:p>
      <w:pPr>
        <w:numPr>
          <w:ilvl w:val="0"/>
          <w:numId w:val="1"/>
        </w:numPr>
        <w:spacing w:before="100" w:beforeAutospacing="1" w:after="100" w:afterAutospacing="1" w:line="270" w:lineRule="atLeast"/>
        <w:rPr>
          <w:rFonts w:eastAsia="Times New Roman" w:cs="Arial"/>
          <w:color w:val="333333"/>
          <w:sz w:val="17"/>
          <w:szCs w:val="17"/>
          <w:shd w:val="clear" w:color="auto" w:fill="FFFFFF"/>
          <w:lang w:val="es-CL"/>
        </w:rPr>
      </w:pPr>
      <w:proofErr w:type="spellStart"/>
      <w:r>
        <w:rPr>
          <w:rFonts w:eastAsia="Times New Roman" w:cs="Arial"/>
          <w:b/>
          <w:bCs/>
          <w:color w:val="333333"/>
          <w:sz w:val="17"/>
          <w:szCs w:val="17"/>
          <w:shd w:val="clear" w:color="auto" w:fill="FFFFFF"/>
          <w:lang w:val="es-CL"/>
        </w:rPr>
        <w:t>Venezuelan</w:t>
      </w:r>
      <w:proofErr w:type="spellEnd"/>
      <w:r>
        <w:rPr>
          <w:rFonts w:eastAsia="Times New Roman" w:cs="Arial"/>
          <w:color w:val="333333"/>
          <w:sz w:val="17"/>
          <w:szCs w:val="17"/>
          <w:shd w:val="clear" w:color="auto" w:fill="FFFFFF"/>
          <w:lang w:val="es-CL"/>
        </w:rPr>
        <w:t> </w:t>
      </w:r>
      <w:proofErr w:type="spellStart"/>
      <w:r>
        <w:rPr>
          <w:rFonts w:eastAsia="Times New Roman" w:cs="Arial"/>
          <w:color w:val="333333"/>
          <w:sz w:val="17"/>
          <w:szCs w:val="17"/>
          <w:shd w:val="clear" w:color="auto" w:fill="FFFFFF"/>
          <w:lang w:val="es-CL"/>
        </w:rPr>
        <w:t>Tachira</w:t>
      </w:r>
      <w:proofErr w:type="spellEnd"/>
      <w:r>
        <w:rPr>
          <w:rFonts w:eastAsia="Times New Roman" w:cs="Arial"/>
          <w:color w:val="333333"/>
          <w:sz w:val="17"/>
          <w:szCs w:val="17"/>
          <w:shd w:val="clear" w:color="auto" w:fill="FFFFFF"/>
          <w:lang w:val="es-CL"/>
        </w:rPr>
        <w:t>[</w:t>
      </w:r>
      <w:proofErr w:type="spellStart"/>
      <w:r>
        <w:rPr>
          <w:rFonts w:eastAsia="Times New Roman" w:cs="Arial"/>
          <w:color w:val="333333"/>
          <w:sz w:val="17"/>
          <w:szCs w:val="17"/>
          <w:shd w:val="clear" w:color="auto" w:fill="FFFFFF"/>
          <w:lang w:val="es-CL"/>
        </w:rPr>
        <w:t>AAAFIRSTa</w:t>
      </w:r>
      <w:proofErr w:type="spellEnd"/>
      <w:r>
        <w:rPr>
          <w:rFonts w:eastAsia="Times New Roman" w:cs="Arial"/>
          <w:color w:val="333333"/>
          <w:sz w:val="17"/>
          <w:szCs w:val="17"/>
          <w:shd w:val="clear" w:color="auto" w:fill="FFFFFF"/>
          <w:lang w:val="es-CL"/>
        </w:rPr>
        <w:t xml:space="preserve">], </w:t>
      </w:r>
      <w:proofErr w:type="spellStart"/>
      <w:r>
        <w:rPr>
          <w:rFonts w:eastAsia="Times New Roman" w:cs="Arial"/>
          <w:color w:val="333333"/>
          <w:sz w:val="17"/>
          <w:szCs w:val="17"/>
          <w:shd w:val="clear" w:color="auto" w:fill="FFFFFF"/>
          <w:lang w:val="es-CL"/>
        </w:rPr>
        <w:t>Merida</w:t>
      </w:r>
      <w:proofErr w:type="spellEnd"/>
      <w:r>
        <w:rPr>
          <w:rFonts w:eastAsia="Times New Roman" w:cs="Arial"/>
          <w:color w:val="333333"/>
          <w:sz w:val="17"/>
          <w:szCs w:val="17"/>
          <w:shd w:val="clear" w:color="auto" w:fill="FFFFFF"/>
          <w:lang w:val="es-CL"/>
        </w:rPr>
        <w:t>[</w:t>
      </w:r>
      <w:proofErr w:type="spellStart"/>
      <w:r>
        <w:rPr>
          <w:rFonts w:eastAsia="Times New Roman" w:cs="Arial"/>
          <w:color w:val="333333"/>
          <w:sz w:val="17"/>
          <w:szCs w:val="17"/>
          <w:shd w:val="clear" w:color="auto" w:fill="FFFFFF"/>
          <w:lang w:val="es-CL"/>
        </w:rPr>
        <w:t>AAAe</w:t>
      </w:r>
      <w:proofErr w:type="spellEnd"/>
      <w:r>
        <w:rPr>
          <w:rFonts w:eastAsia="Times New Roman" w:cs="Arial"/>
          <w:color w:val="333333"/>
          <w:sz w:val="17"/>
          <w:szCs w:val="17"/>
          <w:shd w:val="clear" w:color="auto" w:fill="FFFFFF"/>
          <w:lang w:val="es-CL"/>
        </w:rPr>
        <w:t>]</w:t>
      </w:r>
    </w:p>
    <w:p>
      <w:pPr>
        <w:spacing w:after="0" w:line="270" w:lineRule="atLeast"/>
        <w:rPr>
          <w:rFonts w:eastAsia="Times New Roman" w:cs="Arial"/>
          <w:color w:val="333333"/>
          <w:sz w:val="17"/>
          <w:szCs w:val="17"/>
          <w:shd w:val="clear" w:color="auto" w:fill="FFFFFF"/>
        </w:rPr>
      </w:pPr>
      <w:r>
        <w:rPr>
          <w:rFonts w:eastAsia="Times New Roman" w:cs="Arial"/>
          <w:b/>
          <w:bCs/>
          <w:color w:val="333333"/>
          <w:szCs w:val="20"/>
          <w:shd w:val="clear" w:color="auto" w:fill="FFFFFF"/>
        </w:rPr>
        <w:t>Category 2:</w:t>
      </w:r>
      <w:r>
        <w:rPr>
          <w:rFonts w:eastAsia="Times New Roman" w:cs="Arial"/>
          <w:b/>
          <w:bCs/>
          <w:color w:val="333333"/>
          <w:sz w:val="17"/>
          <w:szCs w:val="17"/>
          <w:shd w:val="clear" w:color="auto" w:fill="FFFFFF"/>
        </w:rPr>
        <w:t> Smaller classic coffees.</w:t>
      </w:r>
      <w:r>
        <w:rPr>
          <w:rFonts w:eastAsia="Times New Roman" w:cs="Arial"/>
          <w:color w:val="333333"/>
          <w:sz w:val="17"/>
          <w:szCs w:val="17"/>
          <w:shd w:val="clear" w:color="auto" w:fill="FFFFFF"/>
        </w:rPr>
        <w:t> These are "good blenders"; they establish a solid, unobtrusive base for a blend, and contribute body and acidity without competing with more individualistic coffees. When brought to a darker roast they often confer a satisfying sweetness.</w:t>
      </w:r>
    </w:p>
    <w:p>
      <w:pPr>
        <w:numPr>
          <w:ilvl w:val="0"/>
          <w:numId w:val="2"/>
        </w:numPr>
        <w:spacing w:before="100" w:beforeAutospacing="1" w:after="100" w:afterAutospacing="1" w:line="270" w:lineRule="atLeast"/>
        <w:rPr>
          <w:rFonts w:eastAsia="Times New Roman" w:cs="Arial"/>
          <w:color w:val="333333"/>
          <w:sz w:val="17"/>
          <w:szCs w:val="17"/>
          <w:shd w:val="clear" w:color="auto" w:fill="FFFFFF"/>
          <w:lang w:val="es-CL"/>
        </w:rPr>
      </w:pPr>
      <w:proofErr w:type="spellStart"/>
      <w:r>
        <w:rPr>
          <w:rFonts w:eastAsia="Times New Roman" w:cs="Arial"/>
          <w:b/>
          <w:bCs/>
          <w:color w:val="333333"/>
          <w:sz w:val="17"/>
          <w:szCs w:val="17"/>
          <w:shd w:val="clear" w:color="auto" w:fill="FFFFFF"/>
          <w:lang w:val="es-CL"/>
        </w:rPr>
        <w:t>Mexico</w:t>
      </w:r>
      <w:proofErr w:type="spellEnd"/>
      <w:r>
        <w:rPr>
          <w:rFonts w:eastAsia="Times New Roman" w:cs="Arial"/>
          <w:color w:val="333333"/>
          <w:sz w:val="17"/>
          <w:szCs w:val="17"/>
          <w:shd w:val="clear" w:color="auto" w:fill="FFFFFF"/>
          <w:lang w:val="es-CL"/>
        </w:rPr>
        <w:t> (Oaxaca, Coatepec, Chiapas, Tapachula)</w:t>
      </w:r>
    </w:p>
    <w:p>
      <w:pPr>
        <w:numPr>
          <w:ilvl w:val="0"/>
          <w:numId w:val="2"/>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Dominican Republic or Santo Domingo</w:t>
      </w:r>
    </w:p>
    <w:p>
      <w:pPr>
        <w:numPr>
          <w:ilvl w:val="0"/>
          <w:numId w:val="2"/>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Peru</w:t>
      </w:r>
      <w:r>
        <w:rPr>
          <w:rFonts w:eastAsia="Times New Roman" w:cs="Arial"/>
          <w:color w:val="333333"/>
          <w:sz w:val="17"/>
          <w:szCs w:val="17"/>
          <w:shd w:val="clear" w:color="auto" w:fill="FFFFFF"/>
        </w:rPr>
        <w:t> (</w:t>
      </w:r>
      <w:proofErr w:type="spellStart"/>
      <w:r>
        <w:rPr>
          <w:rFonts w:eastAsia="Times New Roman" w:cs="Arial"/>
          <w:color w:val="333333"/>
          <w:sz w:val="17"/>
          <w:szCs w:val="17"/>
          <w:shd w:val="clear" w:color="auto" w:fill="FFFFFF"/>
        </w:rPr>
        <w:t>Chanchamayo</w:t>
      </w:r>
      <w:proofErr w:type="spellEnd"/>
      <w:r>
        <w:rPr>
          <w:rFonts w:eastAsia="Times New Roman" w:cs="Arial"/>
          <w:color w:val="333333"/>
          <w:sz w:val="17"/>
          <w:szCs w:val="17"/>
          <w:shd w:val="clear" w:color="auto" w:fill="FFFFFF"/>
        </w:rPr>
        <w:t xml:space="preserve"> for more acidity; </w:t>
      </w:r>
      <w:proofErr w:type="spellStart"/>
      <w:r>
        <w:rPr>
          <w:rFonts w:eastAsia="Times New Roman" w:cs="Arial"/>
          <w:color w:val="333333"/>
          <w:sz w:val="17"/>
          <w:szCs w:val="17"/>
          <w:shd w:val="clear" w:color="auto" w:fill="FFFFFF"/>
        </w:rPr>
        <w:t>Northerns</w:t>
      </w:r>
      <w:proofErr w:type="spellEnd"/>
      <w:r>
        <w:rPr>
          <w:rFonts w:eastAsia="Times New Roman" w:cs="Arial"/>
          <w:color w:val="333333"/>
          <w:sz w:val="17"/>
          <w:szCs w:val="17"/>
          <w:shd w:val="clear" w:color="auto" w:fill="FFFFFF"/>
        </w:rPr>
        <w:t xml:space="preserve"> for less)</w:t>
      </w:r>
    </w:p>
    <w:p>
      <w:pPr>
        <w:numPr>
          <w:ilvl w:val="0"/>
          <w:numId w:val="2"/>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Brazilian Santos</w:t>
      </w:r>
      <w:r>
        <w:rPr>
          <w:rFonts w:eastAsia="Times New Roman" w:cs="Arial"/>
          <w:color w:val="333333"/>
          <w:sz w:val="17"/>
          <w:szCs w:val="17"/>
          <w:shd w:val="clear" w:color="auto" w:fill="FFFFFF"/>
        </w:rPr>
        <w:t> (washed for more acidity, semi-washed for more body and sweetness)</w:t>
      </w:r>
    </w:p>
    <w:p>
      <w:pPr>
        <w:numPr>
          <w:ilvl w:val="0"/>
          <w:numId w:val="2"/>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Panama</w:t>
      </w:r>
    </w:p>
    <w:p>
      <w:pPr>
        <w:spacing w:after="0" w:line="270" w:lineRule="atLeast"/>
        <w:rPr>
          <w:rFonts w:eastAsia="Times New Roman" w:cs="Arial"/>
          <w:color w:val="333333"/>
          <w:sz w:val="17"/>
          <w:szCs w:val="17"/>
          <w:shd w:val="clear" w:color="auto" w:fill="FFFFFF"/>
        </w:rPr>
      </w:pPr>
      <w:r>
        <w:rPr>
          <w:rFonts w:eastAsia="Times New Roman" w:cs="Arial"/>
          <w:color w:val="333333"/>
          <w:sz w:val="17"/>
          <w:szCs w:val="17"/>
          <w:shd w:val="clear" w:color="auto" w:fill="FFFFFF"/>
        </w:rPr>
        <w:t>Other possibilities are the better coffees from El Salvador, Ecuador, Nicaragua, Haiti and coastal Venezuela</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r>
      <w:r>
        <w:rPr>
          <w:rFonts w:eastAsia="Times New Roman" w:cs="Arial"/>
          <w:b/>
          <w:bCs/>
          <w:color w:val="333333"/>
          <w:szCs w:val="20"/>
          <w:shd w:val="clear" w:color="auto" w:fill="FFFFFF"/>
        </w:rPr>
        <w:t>Category 3:</w:t>
      </w:r>
      <w:r>
        <w:rPr>
          <w:rFonts w:eastAsia="Times New Roman" w:cs="Arial"/>
          <w:b/>
          <w:bCs/>
          <w:color w:val="333333"/>
          <w:sz w:val="17"/>
          <w:szCs w:val="17"/>
          <w:shd w:val="clear" w:color="auto" w:fill="FFFFFF"/>
        </w:rPr>
        <w:t> East African and Yemen coffees.</w:t>
      </w:r>
      <w:r>
        <w:rPr>
          <w:rFonts w:eastAsia="Times New Roman" w:cs="Arial"/>
          <w:color w:val="333333"/>
          <w:sz w:val="17"/>
          <w:szCs w:val="17"/>
          <w:shd w:val="clear" w:color="auto" w:fill="FFFFFF"/>
        </w:rPr>
        <w:t> Their powerful wine-like acidity makes these coffees a poor base for a blend, but excellent contributors of complexity and liveliness. Some, like Kenya, contribute considerable body as well. These coffees should be used with care in blends for darker roasts; they add a sharp bite attractive to many (including me), but may be distracting to others.</w:t>
      </w:r>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Yemen Mocha</w:t>
      </w:r>
      <w:r>
        <w:rPr>
          <w:rFonts w:eastAsia="Times New Roman" w:cs="Arial"/>
          <w:color w:val="333333"/>
          <w:sz w:val="17"/>
          <w:szCs w:val="17"/>
          <w:shd w:val="clear" w:color="auto" w:fill="FFFFFF"/>
        </w:rPr>
        <w:t> (adds richness and body as well as acidity)</w:t>
      </w:r>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Kenya</w:t>
      </w:r>
      <w:r>
        <w:rPr>
          <w:rFonts w:eastAsia="Times New Roman" w:cs="Arial"/>
          <w:color w:val="333333"/>
          <w:sz w:val="17"/>
          <w:szCs w:val="17"/>
          <w:shd w:val="clear" w:color="auto" w:fill="FFFFFF"/>
        </w:rPr>
        <w:t> (ditto above; acidity even more powerful)</w:t>
      </w:r>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Zimbabwe</w:t>
      </w:r>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 xml:space="preserve">Ugandan </w:t>
      </w:r>
      <w:proofErr w:type="spellStart"/>
      <w:r>
        <w:rPr>
          <w:rFonts w:eastAsia="Times New Roman" w:cs="Arial"/>
          <w:b/>
          <w:bCs/>
          <w:color w:val="333333"/>
          <w:sz w:val="17"/>
          <w:szCs w:val="17"/>
          <w:shd w:val="clear" w:color="auto" w:fill="FFFFFF"/>
        </w:rPr>
        <w:t>Bugishu</w:t>
      </w:r>
      <w:proofErr w:type="spellEnd"/>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 xml:space="preserve">Ethiopian </w:t>
      </w:r>
      <w:proofErr w:type="spellStart"/>
      <w:r>
        <w:rPr>
          <w:rFonts w:eastAsia="Times New Roman" w:cs="Arial"/>
          <w:b/>
          <w:bCs/>
          <w:color w:val="333333"/>
          <w:sz w:val="17"/>
          <w:szCs w:val="17"/>
          <w:shd w:val="clear" w:color="auto" w:fill="FFFFFF"/>
        </w:rPr>
        <w:t>Harar</w:t>
      </w:r>
      <w:proofErr w:type="spellEnd"/>
      <w:r>
        <w:rPr>
          <w:rFonts w:eastAsia="Times New Roman" w:cs="Arial"/>
          <w:color w:val="333333"/>
          <w:sz w:val="17"/>
          <w:szCs w:val="17"/>
          <w:shd w:val="clear" w:color="auto" w:fill="FFFFFF"/>
        </w:rPr>
        <w:t> (contributes rough, fruity, exciting acidity, but less body than the above)</w:t>
      </w:r>
    </w:p>
    <w:p>
      <w:pPr>
        <w:numPr>
          <w:ilvl w:val="0"/>
          <w:numId w:val="3"/>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Malawi</w:t>
      </w:r>
    </w:p>
    <w:p>
      <w:pPr>
        <w:spacing w:after="0" w:line="270" w:lineRule="atLeast"/>
        <w:rPr>
          <w:rFonts w:eastAsia="Times New Roman" w:cs="Arial"/>
          <w:color w:val="333333"/>
          <w:sz w:val="17"/>
          <w:szCs w:val="17"/>
          <w:shd w:val="clear" w:color="auto" w:fill="FFFFFF"/>
        </w:rPr>
      </w:pPr>
      <w:r>
        <w:rPr>
          <w:rFonts w:eastAsia="Times New Roman" w:cs="Arial"/>
          <w:b/>
          <w:bCs/>
          <w:color w:val="333333"/>
          <w:szCs w:val="20"/>
          <w:shd w:val="clear" w:color="auto" w:fill="FFFFFF"/>
        </w:rPr>
        <w:t>Category 4:</w:t>
      </w:r>
      <w:r>
        <w:rPr>
          <w:rFonts w:eastAsia="Times New Roman" w:cs="Arial"/>
          <w:b/>
          <w:bCs/>
          <w:color w:val="333333"/>
          <w:sz w:val="17"/>
          <w:szCs w:val="17"/>
          <w:shd w:val="clear" w:color="auto" w:fill="FFFFFF"/>
        </w:rPr>
        <w:t> Asian-Pacific and similar coffees.</w:t>
      </w:r>
      <w:r>
        <w:rPr>
          <w:rFonts w:eastAsia="Times New Roman" w:cs="Arial"/>
          <w:color w:val="333333"/>
          <w:sz w:val="17"/>
          <w:szCs w:val="17"/>
          <w:shd w:val="clear" w:color="auto" w:fill="FFFFFF"/>
        </w:rPr>
        <w:t> These add richness and body to a blend, and combine well with other coffees. Their deep-toned acidity will anchor and add resonance to the lighter, brisker coffees of category 2, and balance without blunting coffees in categories 1 and 3.</w:t>
      </w:r>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Sumatra</w:t>
      </w:r>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Sulawesi</w:t>
      </w:r>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 xml:space="preserve">Java </w:t>
      </w:r>
      <w:proofErr w:type="spellStart"/>
      <w:r>
        <w:rPr>
          <w:rFonts w:eastAsia="Times New Roman" w:cs="Arial"/>
          <w:b/>
          <w:bCs/>
          <w:color w:val="333333"/>
          <w:sz w:val="17"/>
          <w:szCs w:val="17"/>
          <w:shd w:val="clear" w:color="auto" w:fill="FFFFFF"/>
        </w:rPr>
        <w:t>arabica</w:t>
      </w:r>
      <w:proofErr w:type="spellEnd"/>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New Guinea</w:t>
      </w:r>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Ethiopian</w:t>
      </w:r>
      <w:r>
        <w:rPr>
          <w:rFonts w:eastAsia="Times New Roman" w:cs="Arial"/>
          <w:color w:val="333333"/>
          <w:sz w:val="17"/>
          <w:szCs w:val="17"/>
          <w:shd w:val="clear" w:color="auto" w:fill="FFFFFF"/>
        </w:rPr>
        <w:t xml:space="preserve"> washed coffees (best are </w:t>
      </w:r>
      <w:proofErr w:type="spellStart"/>
      <w:r>
        <w:rPr>
          <w:rFonts w:eastAsia="Times New Roman" w:cs="Arial"/>
          <w:color w:val="333333"/>
          <w:sz w:val="17"/>
          <w:szCs w:val="17"/>
          <w:shd w:val="clear" w:color="auto" w:fill="FFFFFF"/>
        </w:rPr>
        <w:t>Yirgacheffe</w:t>
      </w:r>
      <w:proofErr w:type="spellEnd"/>
      <w:r>
        <w:rPr>
          <w:rFonts w:eastAsia="Times New Roman" w:cs="Arial"/>
          <w:color w:val="333333"/>
          <w:sz w:val="17"/>
          <w:szCs w:val="17"/>
          <w:shd w:val="clear" w:color="auto" w:fill="FFFFFF"/>
        </w:rPr>
        <w:t xml:space="preserve"> and </w:t>
      </w:r>
      <w:proofErr w:type="spellStart"/>
      <w:r>
        <w:rPr>
          <w:rFonts w:eastAsia="Times New Roman" w:cs="Arial"/>
          <w:color w:val="333333"/>
          <w:sz w:val="17"/>
          <w:szCs w:val="17"/>
          <w:shd w:val="clear" w:color="auto" w:fill="FFFFFF"/>
        </w:rPr>
        <w:t>Limu</w:t>
      </w:r>
      <w:proofErr w:type="spellEnd"/>
      <w:r>
        <w:rPr>
          <w:rFonts w:eastAsia="Times New Roman" w:cs="Arial"/>
          <w:color w:val="333333"/>
          <w:sz w:val="17"/>
          <w:szCs w:val="17"/>
          <w:shd w:val="clear" w:color="auto" w:fill="FFFFFF"/>
        </w:rPr>
        <w:t>)</w:t>
      </w:r>
    </w:p>
    <w:p>
      <w:pPr>
        <w:numPr>
          <w:ilvl w:val="0"/>
          <w:numId w:val="4"/>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Indian Mysore</w:t>
      </w:r>
      <w:r>
        <w:rPr>
          <w:rFonts w:eastAsia="Times New Roman" w:cs="Arial"/>
          <w:color w:val="333333"/>
          <w:sz w:val="17"/>
          <w:szCs w:val="17"/>
          <w:shd w:val="clear" w:color="auto" w:fill="FFFFFF"/>
        </w:rPr>
        <w:t> (unobtrusive; tends to add weight without power)</w:t>
      </w:r>
    </w:p>
    <w:p>
      <w:pPr>
        <w:spacing w:after="0" w:line="270" w:lineRule="atLeast"/>
        <w:rPr>
          <w:rFonts w:eastAsia="Times New Roman" w:cs="Arial"/>
          <w:color w:val="333333"/>
          <w:sz w:val="17"/>
          <w:szCs w:val="17"/>
          <w:shd w:val="clear" w:color="auto" w:fill="FFFFFF"/>
        </w:rPr>
      </w:pPr>
      <w:r>
        <w:rPr>
          <w:rFonts w:eastAsia="Times New Roman" w:cs="Arial"/>
          <w:b/>
          <w:bCs/>
          <w:color w:val="333333"/>
          <w:szCs w:val="20"/>
          <w:shd w:val="clear" w:color="auto" w:fill="FFFFFF"/>
        </w:rPr>
        <w:lastRenderedPageBreak/>
        <w:t>Category 5:</w:t>
      </w:r>
      <w:r>
        <w:rPr>
          <w:rFonts w:eastAsia="Times New Roman" w:cs="Arial"/>
          <w:b/>
          <w:bCs/>
          <w:color w:val="333333"/>
          <w:sz w:val="17"/>
          <w:szCs w:val="17"/>
          <w:shd w:val="clear" w:color="auto" w:fill="FFFFFF"/>
        </w:rPr>
        <w:t> Aged and specially-handled coffees.</w:t>
      </w:r>
      <w:r>
        <w:rPr>
          <w:rFonts w:eastAsia="Times New Roman" w:cs="Arial"/>
          <w:color w:val="333333"/>
          <w:sz w:val="17"/>
          <w:szCs w:val="17"/>
          <w:shd w:val="clear" w:color="auto" w:fill="FFFFFF"/>
        </w:rPr>
        <w:t xml:space="preserve"> These add weight and body to a </w:t>
      </w:r>
      <w:proofErr w:type="gramStart"/>
      <w:r>
        <w:rPr>
          <w:rFonts w:eastAsia="Times New Roman" w:cs="Arial"/>
          <w:color w:val="333333"/>
          <w:sz w:val="17"/>
          <w:szCs w:val="17"/>
          <w:shd w:val="clear" w:color="auto" w:fill="FFFFFF"/>
        </w:rPr>
        <w:t>blend,</w:t>
      </w:r>
      <w:proofErr w:type="gramEnd"/>
      <w:r>
        <w:rPr>
          <w:rFonts w:eastAsia="Times New Roman" w:cs="Arial"/>
          <w:color w:val="333333"/>
          <w:sz w:val="17"/>
          <w:szCs w:val="17"/>
          <w:shd w:val="clear" w:color="auto" w:fill="FFFFFF"/>
        </w:rPr>
        <w:t xml:space="preserve"> and in the case of aged coffees richness and complexity as well. They are fun to experiment with in blends as a balance to category 1 and 3 coffees.</w:t>
      </w:r>
    </w:p>
    <w:p>
      <w:pPr>
        <w:numPr>
          <w:ilvl w:val="0"/>
          <w:numId w:val="5"/>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 xml:space="preserve">Indian </w:t>
      </w:r>
      <w:proofErr w:type="spellStart"/>
      <w:r>
        <w:rPr>
          <w:rFonts w:eastAsia="Times New Roman" w:cs="Arial"/>
          <w:b/>
          <w:bCs/>
          <w:color w:val="333333"/>
          <w:sz w:val="17"/>
          <w:szCs w:val="17"/>
          <w:shd w:val="clear" w:color="auto" w:fill="FFFFFF"/>
        </w:rPr>
        <w:t>Monsooned</w:t>
      </w:r>
      <w:proofErr w:type="spellEnd"/>
      <w:r>
        <w:rPr>
          <w:rFonts w:eastAsia="Times New Roman" w:cs="Arial"/>
          <w:b/>
          <w:bCs/>
          <w:color w:val="333333"/>
          <w:sz w:val="17"/>
          <w:szCs w:val="17"/>
          <w:shd w:val="clear" w:color="auto" w:fill="FFFFFF"/>
        </w:rPr>
        <w:t xml:space="preserve"> Malabar</w:t>
      </w:r>
    </w:p>
    <w:p>
      <w:pPr>
        <w:numPr>
          <w:ilvl w:val="0"/>
          <w:numId w:val="5"/>
        </w:numPr>
        <w:spacing w:before="100" w:beforeAutospacing="1" w:after="100" w:afterAutospacing="1" w:line="270" w:lineRule="atLeast"/>
        <w:rPr>
          <w:rFonts w:eastAsia="Times New Roman" w:cs="Arial"/>
          <w:color w:val="333333"/>
          <w:sz w:val="17"/>
          <w:szCs w:val="17"/>
          <w:shd w:val="clear" w:color="auto" w:fill="FFFFFF"/>
        </w:rPr>
      </w:pPr>
      <w:r>
        <w:rPr>
          <w:rFonts w:eastAsia="Times New Roman" w:cs="Arial"/>
          <w:b/>
          <w:bCs/>
          <w:color w:val="333333"/>
          <w:sz w:val="17"/>
          <w:szCs w:val="17"/>
          <w:shd w:val="clear" w:color="auto" w:fill="FFFFFF"/>
        </w:rPr>
        <w:t>Any good aged coffee</w:t>
      </w:r>
    </w:p>
    <w:p>
      <w:hyperlink r:id="rId7" w:history="1">
        <w:r>
          <w:rPr>
            <w:rFonts w:eastAsia="Times New Roman" w:cs="Arial"/>
            <w:b/>
            <w:bCs/>
            <w:color w:val="41668A"/>
            <w:sz w:val="17"/>
            <w:szCs w:val="17"/>
            <w:shd w:val="clear" w:color="auto" w:fill="FFFFFF"/>
          </w:rPr>
          <w:t>Click Here for more information on Coffee By Country</w:t>
        </w:r>
      </w:hyperlink>
      <w:r>
        <w:rPr>
          <w:rFonts w:eastAsia="Times New Roman" w:cs="Arial"/>
          <w:color w:val="333333"/>
          <w:sz w:val="17"/>
          <w:szCs w:val="17"/>
        </w:rPr>
        <w:br/>
      </w:r>
      <w:r>
        <w:rPr>
          <w:rFonts w:eastAsia="Times New Roman" w:cs="Arial"/>
          <w:b/>
          <w:bCs/>
          <w:color w:val="333333"/>
          <w:sz w:val="17"/>
          <w:szCs w:val="17"/>
          <w:shd w:val="clear" w:color="auto" w:fill="FFFFFF"/>
        </w:rPr>
        <w:t>Blending for Taste and Variety</w:t>
      </w:r>
      <w:r>
        <w:rPr>
          <w:rFonts w:eastAsia="Times New Roman" w:cs="Arial"/>
          <w:color w:val="333333"/>
          <w:sz w:val="17"/>
          <w:szCs w:val="17"/>
        </w:rPr>
        <w:br/>
      </w:r>
      <w:r>
        <w:rPr>
          <w:rFonts w:eastAsia="Times New Roman" w:cs="Arial"/>
          <w:color w:val="333333"/>
          <w:sz w:val="17"/>
          <w:szCs w:val="17"/>
        </w:rPr>
        <w:br/>
      </w:r>
      <w:r>
        <w:rPr>
          <w:rFonts w:eastAsia="Times New Roman" w:cs="Arial"/>
          <w:color w:val="333333"/>
          <w:sz w:val="17"/>
          <w:szCs w:val="17"/>
          <w:shd w:val="clear" w:color="auto" w:fill="FFFFFF"/>
        </w:rPr>
        <w:t>Clearly there are two ways to approach blending for taste alone: by system or by improvisation.</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One systematic approach would be to start with a base coffee, as I suggest in the previous section, roast and drink it long enough to really know it, then experiment with adding other coffees to it, keeping notes as you go along. Another approach might be to begin with two coffees that complement one another, like the </w:t>
      </w:r>
      <w:hyperlink r:id="rId8" w:anchor="acidy" w:history="1">
        <w:r>
          <w:rPr>
            <w:rFonts w:eastAsia="Times New Roman" w:cs="Arial"/>
            <w:b/>
            <w:bCs/>
            <w:color w:val="41668A"/>
            <w:sz w:val="17"/>
            <w:szCs w:val="17"/>
            <w:shd w:val="clear" w:color="auto" w:fill="FFFFFF"/>
          </w:rPr>
          <w:t>acidy</w:t>
        </w:r>
      </w:hyperlink>
      <w:r>
        <w:rPr>
          <w:rFonts w:eastAsia="Times New Roman" w:cs="Arial"/>
          <w:color w:val="333333"/>
          <w:sz w:val="17"/>
          <w:szCs w:val="17"/>
          <w:shd w:val="clear" w:color="auto" w:fill="FFFFFF"/>
        </w:rPr>
        <w:t> Mocha and the softer, fuller Java of the original Mocha-Java blend (I'd make them a Kenya and a Sumatra, experiment with the proportions of the two constituents until you learn how they work together, then begin experimenting with adding a third coffee, again keeping notes so that a success can be built upon or duplicated.</w:t>
      </w:r>
      <w:r>
        <w:rPr>
          <w:rFonts w:eastAsia="Times New Roman" w:cs="Arial"/>
          <w:color w:val="333333"/>
          <w:sz w:val="17"/>
          <w:szCs w:val="17"/>
        </w:rPr>
        <w:br/>
      </w:r>
      <w:r>
        <w:rPr>
          <w:rFonts w:eastAsia="Times New Roman" w:cs="Arial"/>
          <w:color w:val="333333"/>
          <w:sz w:val="17"/>
          <w:szCs w:val="17"/>
        </w:rPr>
        <w:br/>
      </w:r>
      <w:r>
        <w:rPr>
          <w:rFonts w:eastAsia="Times New Roman" w:cs="Arial"/>
          <w:b/>
          <w:bCs/>
          <w:color w:val="333333"/>
          <w:sz w:val="17"/>
          <w:szCs w:val="17"/>
          <w:shd w:val="clear" w:color="auto" w:fill="FFFFFF"/>
        </w:rPr>
        <w:t>Blending for Espresso and Dark Roasts</w:t>
      </w:r>
      <w:r>
        <w:rPr>
          <w:rFonts w:eastAsia="Times New Roman" w:cs="Arial"/>
          <w:color w:val="333333"/>
          <w:sz w:val="17"/>
          <w:szCs w:val="17"/>
        </w:rPr>
        <w:br/>
      </w:r>
      <w:r>
        <w:rPr>
          <w:rFonts w:eastAsia="Times New Roman" w:cs="Arial"/>
          <w:color w:val="333333"/>
          <w:sz w:val="17"/>
          <w:szCs w:val="17"/>
        </w:rPr>
        <w:br/>
      </w:r>
      <w:proofErr w:type="gramStart"/>
      <w:r>
        <w:rPr>
          <w:rFonts w:eastAsia="Times New Roman" w:cs="Arial"/>
          <w:color w:val="333333"/>
          <w:sz w:val="17"/>
          <w:szCs w:val="17"/>
          <w:shd w:val="clear" w:color="auto" w:fill="FFFFFF"/>
        </w:rPr>
        <w:t>When</w:t>
      </w:r>
      <w:proofErr w:type="gramEnd"/>
      <w:r>
        <w:rPr>
          <w:rFonts w:eastAsia="Times New Roman" w:cs="Arial"/>
          <w:color w:val="333333"/>
          <w:sz w:val="17"/>
          <w:szCs w:val="17"/>
          <w:shd w:val="clear" w:color="auto" w:fill="FFFFFF"/>
        </w:rPr>
        <w:t xml:space="preserve"> blending for espresso cuisine the first question to consider is how you and your guests take your espresso. If you tend to drink it without milk and with very little sugar, you should avoid the big, acidy coffees in categories 1 and 3 and rely mainly on coffees in categories 2 and 4. Italian blenders prefer a base of Brazilian Santos, whereas West-Coast Americans typically rely on Mexican and Peruvian coffees. Good Indonesian coffees make splendid dark roasts, but are relatively expensive. Some Italians like to use high-quality </w:t>
      </w:r>
      <w:proofErr w:type="spellStart"/>
      <w:r>
        <w:rPr>
          <w:rFonts w:eastAsia="Times New Roman" w:cs="Arial"/>
          <w:color w:val="333333"/>
          <w:sz w:val="17"/>
          <w:szCs w:val="17"/>
          <w:shd w:val="clear" w:color="auto" w:fill="FFFFFF"/>
        </w:rPr>
        <w:t>robustas</w:t>
      </w:r>
      <w:proofErr w:type="spellEnd"/>
      <w:r>
        <w:rPr>
          <w:rFonts w:eastAsia="Times New Roman" w:cs="Arial"/>
          <w:color w:val="333333"/>
          <w:sz w:val="17"/>
          <w:szCs w:val="17"/>
          <w:shd w:val="clear" w:color="auto" w:fill="FFFFFF"/>
        </w:rPr>
        <w:t xml:space="preserve"> to smooth out their espresso blends.</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On the other hand, if you drink your espresso with a good deal of hot milk and/or sugar, you may prefer a more pungent blend. On a base of Brazil, Peru, or Mexico, try adding a coffee from categories 1 or 3, perhaps either a Costa Rica or a Kenya or some of both. Go easy at first, adding a little more of the big, acidy coffee every session, until you achieve a taste you like for the way you drink your coffee. If you know you like an assertive, powerfully twisty espresso, start with a base of Kenya and gradually soften it with increasing amounts of a gentler coffee.</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Of course how darkly you roast your espresso blend and what method you use to roast it also profoundly affects flavor.</w:t>
      </w:r>
      <w:r>
        <w:rPr>
          <w:rFonts w:eastAsia="Times New Roman" w:cs="Arial"/>
          <w:color w:val="333333"/>
          <w:sz w:val="17"/>
          <w:szCs w:val="17"/>
        </w:rPr>
        <w:br/>
      </w:r>
      <w:r>
        <w:rPr>
          <w:rFonts w:eastAsia="Times New Roman" w:cs="Arial"/>
          <w:color w:val="333333"/>
          <w:sz w:val="17"/>
          <w:szCs w:val="17"/>
        </w:rPr>
        <w:br/>
      </w:r>
      <w:r>
        <w:rPr>
          <w:rFonts w:eastAsia="Times New Roman" w:cs="Arial"/>
          <w:b/>
          <w:bCs/>
          <w:color w:val="333333"/>
          <w:sz w:val="17"/>
          <w:szCs w:val="17"/>
          <w:shd w:val="clear" w:color="auto" w:fill="FFFFFF"/>
        </w:rPr>
        <w:t>Blends of Roasts</w:t>
      </w:r>
      <w:r>
        <w:rPr>
          <w:rFonts w:eastAsia="Times New Roman" w:cs="Arial"/>
          <w:color w:val="333333"/>
          <w:sz w:val="17"/>
          <w:szCs w:val="17"/>
        </w:rPr>
        <w:br/>
      </w:r>
      <w:r>
        <w:rPr>
          <w:rFonts w:eastAsia="Times New Roman" w:cs="Arial"/>
          <w:color w:val="333333"/>
          <w:sz w:val="17"/>
          <w:szCs w:val="17"/>
        </w:rPr>
        <w:br/>
      </w:r>
      <w:r>
        <w:rPr>
          <w:rFonts w:eastAsia="Times New Roman" w:cs="Arial"/>
          <w:color w:val="333333"/>
          <w:sz w:val="17"/>
          <w:szCs w:val="17"/>
          <w:shd w:val="clear" w:color="auto" w:fill="FFFFFF"/>
        </w:rPr>
        <w:t>When I first came into coffee consciousness in the San Francisco Bay Area twenty years ago blends of dark- and medium-roasted beans were common. They are less so today, which is probably a pity. For me one of the most vibrant and exciting ways to enjoy a coffee is to mix darker and lighter roasted beans of the same origin, thus experiencing the coffee in its full range of roast taste.</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 xml:space="preserve">Try it. Take the same coffee and bring two batches to a medium and to a dark or moderately dark roast, then blend the two. If you enjoy the result try varying the identity of the two coffees: Blunt the acidity of a Kenya by carrying it to a moderately </w:t>
      </w:r>
      <w:proofErr w:type="spellStart"/>
      <w:r>
        <w:rPr>
          <w:rFonts w:eastAsia="Times New Roman" w:cs="Arial"/>
          <w:color w:val="333333"/>
          <w:sz w:val="17"/>
          <w:szCs w:val="17"/>
          <w:shd w:val="clear" w:color="auto" w:fill="FFFFFF"/>
        </w:rPr>
        <w:t>darkroast</w:t>
      </w:r>
      <w:proofErr w:type="spellEnd"/>
      <w:r>
        <w:rPr>
          <w:rFonts w:eastAsia="Times New Roman" w:cs="Arial"/>
          <w:color w:val="333333"/>
          <w:sz w:val="17"/>
          <w:szCs w:val="17"/>
          <w:shd w:val="clear" w:color="auto" w:fill="FFFFFF"/>
        </w:rPr>
        <w:t>, then combine one part of the darker-roasted Kenya with two parts of a medium-roasted Indonesian coffee, for example.</w:t>
      </w:r>
      <w:r>
        <w:rPr>
          <w:rFonts w:eastAsia="Times New Roman" w:cs="Arial"/>
          <w:color w:val="333333"/>
          <w:sz w:val="17"/>
          <w:szCs w:val="17"/>
        </w:rPr>
        <w:br/>
      </w:r>
      <w:r>
        <w:rPr>
          <w:rFonts w:eastAsia="Times New Roman" w:cs="Arial"/>
          <w:color w:val="333333"/>
          <w:sz w:val="17"/>
          <w:szCs w:val="17"/>
        </w:rPr>
        <w:br/>
      </w:r>
      <w:r>
        <w:rPr>
          <w:rFonts w:eastAsia="Times New Roman" w:cs="Arial"/>
          <w:b/>
          <w:bCs/>
          <w:color w:val="333333"/>
          <w:sz w:val="17"/>
          <w:szCs w:val="17"/>
          <w:shd w:val="clear" w:color="auto" w:fill="FFFFFF"/>
        </w:rPr>
        <w:t>A Note on Decaffeinated Coffees</w:t>
      </w:r>
      <w:r>
        <w:rPr>
          <w:rFonts w:eastAsia="Times New Roman" w:cs="Arial"/>
          <w:color w:val="333333"/>
          <w:sz w:val="17"/>
          <w:szCs w:val="17"/>
        </w:rPr>
        <w:br/>
      </w:r>
      <w:r>
        <w:rPr>
          <w:rFonts w:eastAsia="Times New Roman" w:cs="Arial"/>
          <w:color w:val="333333"/>
          <w:sz w:val="17"/>
          <w:szCs w:val="17"/>
        </w:rPr>
        <w:br/>
      </w:r>
      <w:proofErr w:type="spellStart"/>
      <w:r>
        <w:rPr>
          <w:rFonts w:eastAsia="Times New Roman" w:cs="Arial"/>
          <w:color w:val="333333"/>
          <w:sz w:val="17"/>
          <w:szCs w:val="17"/>
          <w:shd w:val="clear" w:color="auto" w:fill="FFFFFF"/>
        </w:rPr>
        <w:t>Coffees</w:t>
      </w:r>
      <w:proofErr w:type="spellEnd"/>
      <w:r>
        <w:rPr>
          <w:rFonts w:eastAsia="Times New Roman" w:cs="Arial"/>
          <w:color w:val="333333"/>
          <w:sz w:val="17"/>
          <w:szCs w:val="17"/>
          <w:shd w:val="clear" w:color="auto" w:fill="FFFFFF"/>
        </w:rPr>
        <w:t xml:space="preserve"> are decaffeinated in their green state. Three principal processes are used today in the world of fancy or specialty coffees: the traditional or European process, the water-only or Swiss-Water Process, and the CO2/water or Sparkling Water Process. All are consistently successful in removing all but a trace (2% to 3%) of the resident caffeine.</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The traditional and water-only processes follow roughly the same steps: 1) The beans are soaked in hot water until both flavor agents and caffeine have been soaked out of them; 2) they are removed from the water, and the caffeine is removed from the hot water, leaving the flavor agents behind in the water; 3) the beans are then recombined with the water, where they reabsorb the now caffeine-free flavor agents. Once dried the beans are ready for sale and roasting.</w:t>
      </w:r>
      <w:r>
        <w:rPr>
          <w:rFonts w:eastAsia="Times New Roman" w:cs="Arial"/>
          <w:color w:val="333333"/>
          <w:sz w:val="17"/>
          <w:szCs w:val="17"/>
          <w:shd w:val="clear" w:color="auto" w:fill="FFFFFF"/>
        </w:rPr>
        <w:br/>
      </w:r>
      <w:r>
        <w:rPr>
          <w:rFonts w:eastAsia="Times New Roman" w:cs="Arial"/>
          <w:color w:val="333333"/>
          <w:sz w:val="17"/>
          <w:szCs w:val="17"/>
          <w:shd w:val="clear" w:color="auto" w:fill="FFFFFF"/>
        </w:rPr>
        <w:br/>
        <w:t>The Sparkling Water Process (so-called because it uses water and Co2, the two components of sparkling water), soaks the caffeine out of the beans with compressed carbon dioxide, a ubiquitous and altogether harmless substance. Essentially, the carbon dioxide first selectively removes the caffeine from the beans</w:t>
      </w:r>
      <w:proofErr w:type="gramStart"/>
      <w:r>
        <w:rPr>
          <w:rFonts w:eastAsia="Times New Roman" w:cs="Arial"/>
          <w:color w:val="333333"/>
          <w:sz w:val="17"/>
          <w:szCs w:val="17"/>
          <w:shd w:val="clear" w:color="auto" w:fill="FFFFFF"/>
        </w:rPr>
        <w:t>,</w:t>
      </w:r>
      <w:proofErr w:type="gramEnd"/>
      <w:r>
        <w:rPr>
          <w:rFonts w:eastAsia="Times New Roman" w:cs="Arial"/>
          <w:color w:val="333333"/>
          <w:sz w:val="17"/>
          <w:szCs w:val="17"/>
          <w:shd w:val="clear" w:color="auto" w:fill="FFFFFF"/>
        </w:rPr>
        <w:t xml:space="preserve"> then water removes the caffeine from the C02, in a continuous cycle. Eventually the virtually caffeine-free beans are removed from the cycle, dried, and sent out into the world for roasting.</w:t>
      </w:r>
      <w:r>
        <w:rPr>
          <w:rFonts w:eastAsia="Times New Roman" w:cs="Arial"/>
          <w:color w:val="333333"/>
          <w:sz w:val="17"/>
          <w:szCs w:val="17"/>
        </w:rPr>
        <w:br/>
      </w:r>
      <w:r>
        <w:rPr>
          <w:rFonts w:eastAsia="Times New Roman" w:cs="Arial"/>
          <w:color w:val="333333"/>
          <w:sz w:val="17"/>
          <w:szCs w:val="17"/>
        </w:rPr>
        <w:br/>
      </w:r>
      <w:r>
        <w:rPr>
          <w:rFonts w:eastAsia="Times New Roman" w:cs="Arial"/>
          <w:b/>
          <w:bCs/>
          <w:color w:val="333333"/>
          <w:sz w:val="17"/>
          <w:szCs w:val="17"/>
          <w:shd w:val="clear" w:color="auto" w:fill="FFFFFF"/>
        </w:rPr>
        <w:t>Taste, Roast, and Decaffeination</w:t>
      </w:r>
      <w:r>
        <w:rPr>
          <w:rFonts w:eastAsia="Times New Roman" w:cs="Arial"/>
          <w:color w:val="333333"/>
          <w:sz w:val="17"/>
          <w:szCs w:val="17"/>
        </w:rPr>
        <w:br/>
      </w:r>
      <w:r>
        <w:rPr>
          <w:rFonts w:eastAsia="Times New Roman" w:cs="Arial"/>
          <w:color w:val="333333"/>
          <w:sz w:val="17"/>
          <w:szCs w:val="17"/>
        </w:rPr>
        <w:br/>
      </w:r>
      <w:proofErr w:type="gramStart"/>
      <w:r>
        <w:rPr>
          <w:rFonts w:eastAsia="Times New Roman" w:cs="Arial"/>
          <w:color w:val="333333"/>
          <w:sz w:val="17"/>
          <w:szCs w:val="17"/>
          <w:shd w:val="clear" w:color="auto" w:fill="FFFFFF"/>
        </w:rPr>
        <w:t>However</w:t>
      </w:r>
      <w:proofErr w:type="gramEnd"/>
      <w:r>
        <w:rPr>
          <w:rFonts w:eastAsia="Times New Roman" w:cs="Arial"/>
          <w:color w:val="333333"/>
          <w:sz w:val="17"/>
          <w:szCs w:val="17"/>
          <w:shd w:val="clear" w:color="auto" w:fill="FFFFFF"/>
        </w:rPr>
        <w:t xml:space="preserve"> powerfully it may affect our nervous systems, caffeine has very little effect on flavor. Isolated, it is a bitter, almost tasteless white powder. Coffee without it should taste virtually the same as coffee with it.</w:t>
      </w:r>
    </w:p>
    <w:sectPr>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9C9"/>
    <w:multiLevelType w:val="multilevel"/>
    <w:tmpl w:val="B336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973CD"/>
    <w:multiLevelType w:val="multilevel"/>
    <w:tmpl w:val="C19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8D7BA4"/>
    <w:multiLevelType w:val="multilevel"/>
    <w:tmpl w:val="4402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5B0114"/>
    <w:multiLevelType w:val="multilevel"/>
    <w:tmpl w:val="2896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3410A"/>
    <w:multiLevelType w:val="multilevel"/>
    <w:tmpl w:val="C426A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idcafe.com/coffee/glossary.html" TargetMode="External"/><Relationship Id="rId3" Type="http://schemas.microsoft.com/office/2007/relationships/stylesWithEffects" Target="stylesWithEffects.xml"/><Relationship Id="rId7" Type="http://schemas.openxmlformats.org/officeDocument/2006/relationships/hyperlink" Target="http://www.lucidcafe.com/coffee/bycountry_latinameric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cidcafe.com/coffee/roasting_bean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2</cp:revision>
  <dcterms:created xsi:type="dcterms:W3CDTF">2015-02-03T15:19:00Z</dcterms:created>
  <dcterms:modified xsi:type="dcterms:W3CDTF">2015-02-05T06:03:00Z</dcterms:modified>
</cp:coreProperties>
</file>